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D0A5E">
        <w:rPr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A76A07" w:rsidRPr="007D0A5E">
        <w:rPr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A76A07" w:rsidRPr="007D0A5E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A76A07" w:rsidRPr="007D0A5E">
        <w:rPr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A76A07" w:rsidRPr="007D0A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A07" w:rsidRPr="007D0A5E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A76A07" w:rsidRPr="007D0A5E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D0A5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D0A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7D0A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7D0A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0A5E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6E1004" w:rsidRPr="007D0A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proofErr w:type="gram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.д</w:t>
            </w:r>
            <w:proofErr w:type="gram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>ир</w:t>
            </w:r>
            <w:proofErr w:type="spell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по УВР </w:t>
            </w:r>
          </w:p>
          <w:p w:rsidR="006E1004" w:rsidRPr="007D0A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Дариймаа</w:t>
            </w:r>
            <w:proofErr w:type="spell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А.А</w:t>
            </w:r>
          </w:p>
          <w:p w:rsidR="006E1004" w:rsidRPr="007D0A5E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D0A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D0A5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7D0A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0A5E">
              <w:rPr>
                <w:rFonts w:asciiTheme="majorBidi" w:hAnsiTheme="majorBidi" w:cstheme="majorBidi"/>
                <w:sz w:val="24"/>
                <w:szCs w:val="24"/>
              </w:rPr>
              <w:t>Руководителем Управления образованием администрации Тес-</w:t>
            </w:r>
            <w:proofErr w:type="spell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Хемского</w:t>
            </w:r>
            <w:proofErr w:type="spell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  <w:p w:rsidR="007B5622" w:rsidRPr="007D0A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Эртине</w:t>
            </w:r>
            <w:proofErr w:type="spell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Е.А</w:t>
            </w:r>
          </w:p>
          <w:p w:rsidR="007B5622" w:rsidRPr="007D0A5E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D0A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D0A5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7D0A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</w:t>
            </w:r>
            <w:proofErr w:type="spell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Самагалтайской</w:t>
            </w:r>
            <w:proofErr w:type="spell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СОШ №1</w:t>
            </w:r>
          </w:p>
          <w:p w:rsidR="007B5622" w:rsidRPr="007D0A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0A5E">
              <w:rPr>
                <w:rFonts w:asciiTheme="majorBidi" w:hAnsiTheme="majorBidi" w:cstheme="majorBidi"/>
                <w:sz w:val="24"/>
                <w:szCs w:val="24"/>
              </w:rPr>
              <w:t>Хомушку</w:t>
            </w:r>
            <w:proofErr w:type="spellEnd"/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Л.Л</w:t>
            </w:r>
          </w:p>
          <w:p w:rsidR="007B5622" w:rsidRPr="007D0A5E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D0A5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7D0A5E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Тес-</w:t>
      </w:r>
      <w:proofErr w:type="spellStart"/>
      <w:r w:rsidRPr="00BA255F">
        <w:rPr>
          <w:rFonts w:asciiTheme="majorBidi" w:hAnsiTheme="majorBidi" w:cstheme="majorBidi"/>
          <w:sz w:val="28"/>
          <w:szCs w:val="28"/>
        </w:rPr>
        <w:t>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10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10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19"/>
        <w:gridCol w:w="2665"/>
        <w:gridCol w:w="2665"/>
      </w:tblGrid>
      <w:tr w:rsidR="006939CB">
        <w:tc>
          <w:tcPr>
            <w:tcW w:w="6000" w:type="dxa"/>
            <w:vMerge w:val="restart"/>
            <w:shd w:val="clear" w:color="auto" w:fill="D9D9D9"/>
          </w:tcPr>
          <w:p w:rsidR="006939CB" w:rsidRDefault="00731E5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939CB" w:rsidRDefault="00731E5B">
            <w:r>
              <w:rPr>
                <w:b/>
              </w:rPr>
              <w:t>Учебны</w:t>
            </w:r>
            <w:r>
              <w:rPr>
                <w:b/>
              </w:rPr>
              <w:t>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6939CB" w:rsidRDefault="00731E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  <w:vMerge/>
          </w:tcPr>
          <w:p w:rsidR="006939CB" w:rsidRDefault="006939CB"/>
        </w:tc>
        <w:tc>
          <w:tcPr>
            <w:tcW w:w="0" w:type="dxa"/>
            <w:shd w:val="clear" w:color="auto" w:fill="D9D9D9"/>
          </w:tcPr>
          <w:p w:rsidR="006939CB" w:rsidRDefault="00731E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6939CB" w:rsidRDefault="00731E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939CB">
        <w:tc>
          <w:tcPr>
            <w:tcW w:w="14552" w:type="dxa"/>
            <w:gridSpan w:val="4"/>
            <w:shd w:val="clear" w:color="auto" w:fill="FFFFB3"/>
          </w:tcPr>
          <w:p w:rsidR="006939CB" w:rsidRDefault="00731E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939CB">
        <w:tc>
          <w:tcPr>
            <w:tcW w:w="3638" w:type="dxa"/>
            <w:vMerge w:val="restart"/>
          </w:tcPr>
          <w:p w:rsidR="006939CB" w:rsidRDefault="00731E5B">
            <w:r>
              <w:t>Русский язык и литература</w:t>
            </w:r>
          </w:p>
        </w:tc>
        <w:tc>
          <w:tcPr>
            <w:tcW w:w="3638" w:type="dxa"/>
          </w:tcPr>
          <w:p w:rsidR="006939CB" w:rsidRDefault="00731E5B">
            <w:r>
              <w:t>Русский язык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5</w:t>
            </w:r>
          </w:p>
        </w:tc>
      </w:tr>
      <w:tr w:rsidR="006939CB">
        <w:tc>
          <w:tcPr>
            <w:tcW w:w="3638" w:type="dxa"/>
            <w:vMerge w:val="restart"/>
          </w:tcPr>
          <w:p w:rsidR="006939CB" w:rsidRDefault="00731E5B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6939CB" w:rsidRDefault="00731E5B">
            <w:r>
              <w:t>Родной язык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Родная литература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</w:tcPr>
          <w:p w:rsidR="006939CB" w:rsidRDefault="00731E5B">
            <w:r>
              <w:t>Иностранные языки</w:t>
            </w:r>
          </w:p>
        </w:tc>
        <w:tc>
          <w:tcPr>
            <w:tcW w:w="3638" w:type="dxa"/>
          </w:tcPr>
          <w:p w:rsidR="006939CB" w:rsidRDefault="00731E5B">
            <w:r>
              <w:t xml:space="preserve">Иностранный </w:t>
            </w:r>
            <w:r>
              <w:t>язык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6939CB">
        <w:tc>
          <w:tcPr>
            <w:tcW w:w="3638" w:type="dxa"/>
            <w:vMerge w:val="restart"/>
          </w:tcPr>
          <w:p w:rsidR="006939CB" w:rsidRDefault="00731E5B">
            <w:r>
              <w:t>Математика и информатика</w:t>
            </w:r>
          </w:p>
        </w:tc>
        <w:tc>
          <w:tcPr>
            <w:tcW w:w="3638" w:type="dxa"/>
          </w:tcPr>
          <w:p w:rsidR="006939CB" w:rsidRDefault="00731E5B">
            <w:r>
              <w:t>Алгебра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3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Геометрия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Вероятность и статистика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Информатика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  <w:vMerge w:val="restart"/>
          </w:tcPr>
          <w:p w:rsidR="006939CB" w:rsidRDefault="00731E5B">
            <w:r>
              <w:t>Общественно-научные предметы</w:t>
            </w:r>
          </w:p>
        </w:tc>
        <w:tc>
          <w:tcPr>
            <w:tcW w:w="3638" w:type="dxa"/>
          </w:tcPr>
          <w:p w:rsidR="006939CB" w:rsidRDefault="00731E5B">
            <w:r>
              <w:t>История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4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География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  <w:vMerge w:val="restart"/>
          </w:tcPr>
          <w:p w:rsidR="006939CB" w:rsidRDefault="00731E5B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6939CB" w:rsidRDefault="00731E5B">
            <w:r>
              <w:t>Физика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Химия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Биология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  <w:vMerge w:val="restart"/>
          </w:tcPr>
          <w:p w:rsidR="006939CB" w:rsidRDefault="00731E5B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6939CB" w:rsidRDefault="00731E5B">
            <w:r>
              <w:t>Физическая культура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3</w:t>
            </w:r>
          </w:p>
        </w:tc>
      </w:tr>
      <w:tr w:rsidR="006939CB">
        <w:tc>
          <w:tcPr>
            <w:tcW w:w="3638" w:type="dxa"/>
            <w:vMerge/>
          </w:tcPr>
          <w:p w:rsidR="006939CB" w:rsidRDefault="006939CB"/>
        </w:tc>
        <w:tc>
          <w:tcPr>
            <w:tcW w:w="3638" w:type="dxa"/>
          </w:tcPr>
          <w:p w:rsidR="006939CB" w:rsidRDefault="00731E5B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</w:tr>
      <w:tr w:rsidR="006939CB">
        <w:tc>
          <w:tcPr>
            <w:tcW w:w="3638" w:type="dxa"/>
          </w:tcPr>
          <w:p w:rsidR="006939CB" w:rsidRDefault="00731E5B">
            <w:r>
              <w:t>-----</w:t>
            </w:r>
          </w:p>
        </w:tc>
        <w:tc>
          <w:tcPr>
            <w:tcW w:w="3638" w:type="dxa"/>
          </w:tcPr>
          <w:p w:rsidR="006939CB" w:rsidRDefault="00731E5B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  <w:gridSpan w:val="2"/>
            <w:shd w:val="clear" w:color="auto" w:fill="00FF00"/>
          </w:tcPr>
          <w:p w:rsidR="006939CB" w:rsidRDefault="00731E5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34</w:t>
            </w:r>
          </w:p>
        </w:tc>
      </w:tr>
      <w:tr w:rsidR="006939CB">
        <w:tc>
          <w:tcPr>
            <w:tcW w:w="14552" w:type="dxa"/>
            <w:gridSpan w:val="4"/>
            <w:shd w:val="clear" w:color="auto" w:fill="FFFFB3"/>
          </w:tcPr>
          <w:p w:rsidR="006939CB" w:rsidRDefault="00731E5B">
            <w:pPr>
              <w:jc w:val="center"/>
            </w:pPr>
            <w:r>
              <w:rPr>
                <w:b/>
              </w:rPr>
              <w:t xml:space="preserve">Часть, формируемая участниками образовательных </w:t>
            </w:r>
            <w:r>
              <w:rPr>
                <w:b/>
              </w:rPr>
              <w:t>отношений</w:t>
            </w:r>
          </w:p>
        </w:tc>
      </w:tr>
      <w:tr w:rsidR="006939CB">
        <w:tc>
          <w:tcPr>
            <w:tcW w:w="7276" w:type="dxa"/>
            <w:gridSpan w:val="2"/>
            <w:shd w:val="clear" w:color="auto" w:fill="D9D9D9"/>
          </w:tcPr>
          <w:p w:rsidR="006939CB" w:rsidRDefault="00731E5B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6939CB" w:rsidRDefault="006939CB"/>
        </w:tc>
        <w:tc>
          <w:tcPr>
            <w:tcW w:w="3638" w:type="dxa"/>
            <w:shd w:val="clear" w:color="auto" w:fill="D9D9D9"/>
          </w:tcPr>
          <w:p w:rsidR="006939CB" w:rsidRDefault="006939CB"/>
        </w:tc>
      </w:tr>
      <w:tr w:rsidR="006939CB">
        <w:tc>
          <w:tcPr>
            <w:tcW w:w="7276" w:type="dxa"/>
            <w:gridSpan w:val="2"/>
          </w:tcPr>
          <w:p w:rsidR="006939CB" w:rsidRDefault="00731E5B">
            <w:r>
              <w:t>Органическая химия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  <w:gridSpan w:val="2"/>
          </w:tcPr>
          <w:p w:rsidR="006939CB" w:rsidRDefault="00731E5B">
            <w:r>
              <w:t>Практикум по биологии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  <w:gridSpan w:val="2"/>
          </w:tcPr>
          <w:p w:rsidR="006939CB" w:rsidRDefault="00731E5B">
            <w:r>
              <w:t xml:space="preserve">Реальные задачи математики 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  <w:gridSpan w:val="2"/>
            <w:shd w:val="clear" w:color="auto" w:fill="00FF00"/>
          </w:tcPr>
          <w:p w:rsidR="006939CB" w:rsidRDefault="00731E5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  <w:gridSpan w:val="2"/>
            <w:shd w:val="clear" w:color="auto" w:fill="00FF00"/>
          </w:tcPr>
          <w:p w:rsidR="006939CB" w:rsidRDefault="00731E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37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34</w:t>
            </w:r>
          </w:p>
        </w:tc>
      </w:tr>
      <w:tr w:rsidR="006939CB">
        <w:tc>
          <w:tcPr>
            <w:tcW w:w="7276" w:type="dxa"/>
            <w:gridSpan w:val="2"/>
            <w:shd w:val="clear" w:color="auto" w:fill="FCE3FC"/>
          </w:tcPr>
          <w:p w:rsidR="006939CB" w:rsidRDefault="00731E5B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6939CB" w:rsidRDefault="00731E5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6939CB" w:rsidRDefault="00731E5B">
            <w:pPr>
              <w:jc w:val="center"/>
            </w:pPr>
            <w:r>
              <w:t>34</w:t>
            </w:r>
          </w:p>
        </w:tc>
      </w:tr>
      <w:tr w:rsidR="006939CB">
        <w:tc>
          <w:tcPr>
            <w:tcW w:w="7276" w:type="dxa"/>
            <w:gridSpan w:val="2"/>
            <w:shd w:val="clear" w:color="auto" w:fill="FCE3FC"/>
          </w:tcPr>
          <w:p w:rsidR="006939CB" w:rsidRDefault="00731E5B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6939CB" w:rsidRDefault="00731E5B">
            <w:pPr>
              <w:jc w:val="center"/>
            </w:pPr>
            <w:r>
              <w:t>1258</w:t>
            </w:r>
          </w:p>
        </w:tc>
        <w:tc>
          <w:tcPr>
            <w:tcW w:w="3638" w:type="dxa"/>
            <w:shd w:val="clear" w:color="auto" w:fill="FCE3FC"/>
          </w:tcPr>
          <w:p w:rsidR="006939CB" w:rsidRDefault="00731E5B">
            <w:pPr>
              <w:jc w:val="center"/>
            </w:pPr>
            <w:r>
              <w:t>1156</w:t>
            </w:r>
          </w:p>
        </w:tc>
      </w:tr>
    </w:tbl>
    <w:p w:rsidR="006939CB" w:rsidRDefault="00731E5B">
      <w:r>
        <w:lastRenderedPageBreak/>
        <w:br w:type="page"/>
      </w:r>
    </w:p>
    <w:p w:rsidR="006939CB" w:rsidRDefault="00731E5B">
      <w:r>
        <w:rPr>
          <w:b/>
          <w:sz w:val="32"/>
        </w:rPr>
        <w:lastRenderedPageBreak/>
        <w:t xml:space="preserve">План внеурочной </w:t>
      </w:r>
      <w:r>
        <w:rPr>
          <w:b/>
          <w:sz w:val="32"/>
        </w:rPr>
        <w:t>деятельности (недельный)</w:t>
      </w:r>
    </w:p>
    <w:p w:rsidR="006939CB" w:rsidRDefault="00731E5B">
      <w:r>
        <w:t xml:space="preserve">Муниципальное бюджетное образовательное учреждение </w:t>
      </w:r>
      <w:proofErr w:type="spellStart"/>
      <w:r>
        <w:t>Самагалтайская</w:t>
      </w:r>
      <w:proofErr w:type="spellEnd"/>
      <w:r>
        <w:t xml:space="preserve"> средняя общеобразовательная школа №1 муниципального района "Тес-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6939CB">
        <w:tc>
          <w:tcPr>
            <w:tcW w:w="7276" w:type="dxa"/>
            <w:vMerge w:val="restart"/>
            <w:shd w:val="clear" w:color="auto" w:fill="D9D9D9"/>
          </w:tcPr>
          <w:p w:rsidR="006939CB" w:rsidRDefault="00731E5B">
            <w:r>
              <w:rPr>
                <w:b/>
              </w:rPr>
              <w:t>Учебные курсы</w:t>
            </w:r>
          </w:p>
          <w:p w:rsidR="006939CB" w:rsidRDefault="006939CB"/>
        </w:tc>
        <w:tc>
          <w:tcPr>
            <w:tcW w:w="7276" w:type="dxa"/>
            <w:gridSpan w:val="2"/>
            <w:shd w:val="clear" w:color="auto" w:fill="D9D9D9"/>
          </w:tcPr>
          <w:p w:rsidR="006939CB" w:rsidRDefault="00731E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939CB">
        <w:tc>
          <w:tcPr>
            <w:tcW w:w="7276" w:type="dxa"/>
            <w:vMerge/>
          </w:tcPr>
          <w:p w:rsidR="006939CB" w:rsidRDefault="006939CB"/>
        </w:tc>
        <w:tc>
          <w:tcPr>
            <w:tcW w:w="3638" w:type="dxa"/>
            <w:shd w:val="clear" w:color="auto" w:fill="D9D9D9"/>
          </w:tcPr>
          <w:p w:rsidR="006939CB" w:rsidRDefault="00731E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6939CB" w:rsidRDefault="00731E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 xml:space="preserve">Россия - страна </w:t>
            </w:r>
            <w:r>
              <w:t>возможностей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 xml:space="preserve">Литература как отражение жизни. </w:t>
            </w:r>
            <w:proofErr w:type="spellStart"/>
            <w:r>
              <w:t>Чогаал</w:t>
            </w:r>
            <w:proofErr w:type="spellEnd"/>
            <w:r>
              <w:t xml:space="preserve"> </w:t>
            </w:r>
            <w:proofErr w:type="spellStart"/>
            <w:r>
              <w:t>амыдыралдын</w:t>
            </w:r>
            <w:proofErr w:type="spellEnd"/>
            <w:r>
              <w:t xml:space="preserve"> </w:t>
            </w:r>
            <w:proofErr w:type="spellStart"/>
            <w:r>
              <w:t>корунчуу</w:t>
            </w:r>
            <w:proofErr w:type="spellEnd"/>
            <w:r>
              <w:t>.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 xml:space="preserve">Семейная педагогика: традиционное воспитание тувинского народа. </w:t>
            </w:r>
            <w:proofErr w:type="spellStart"/>
            <w:r>
              <w:t>Ог</w:t>
            </w:r>
            <w:proofErr w:type="spellEnd"/>
            <w:r>
              <w:t xml:space="preserve">-буле </w:t>
            </w:r>
            <w:proofErr w:type="spellStart"/>
            <w:r>
              <w:t>педагогиказы</w:t>
            </w:r>
            <w:proofErr w:type="spellEnd"/>
            <w:r>
              <w:t xml:space="preserve">: </w:t>
            </w:r>
            <w:proofErr w:type="spellStart"/>
            <w:r>
              <w:t>тыва</w:t>
            </w:r>
            <w:proofErr w:type="spellEnd"/>
            <w:r>
              <w:t xml:space="preserve"> </w:t>
            </w:r>
            <w:proofErr w:type="spellStart"/>
            <w:r>
              <w:t>чоннун</w:t>
            </w:r>
            <w:proofErr w:type="spellEnd"/>
            <w:r>
              <w:t xml:space="preserve"> </w:t>
            </w:r>
            <w:proofErr w:type="spellStart"/>
            <w:r>
              <w:t>ундезин</w:t>
            </w:r>
            <w:proofErr w:type="spellEnd"/>
            <w:r>
              <w:t xml:space="preserve"> </w:t>
            </w:r>
            <w:proofErr w:type="spellStart"/>
            <w:r>
              <w:t>кижизидилгези</w:t>
            </w:r>
            <w:proofErr w:type="spellEnd"/>
            <w:r>
              <w:t>.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>Лингвистический анализ текста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>Разговоры о</w:t>
            </w:r>
            <w:r>
              <w:t xml:space="preserve">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>Функциональная грамотность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proofErr w:type="spellStart"/>
            <w:r>
              <w:t>Профориентационная</w:t>
            </w:r>
            <w:proofErr w:type="spellEnd"/>
            <w:r>
              <w:t xml:space="preserve"> работа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>Школьный спортивный клуб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>Проектная деятельность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</w:tcPr>
          <w:p w:rsidR="006939CB" w:rsidRDefault="00731E5B">
            <w:r>
              <w:t>Медиа СМИ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939CB" w:rsidRDefault="00731E5B">
            <w:pPr>
              <w:jc w:val="center"/>
            </w:pPr>
            <w:r>
              <w:t>0</w:t>
            </w:r>
          </w:p>
        </w:tc>
      </w:tr>
      <w:tr w:rsidR="006939CB">
        <w:tc>
          <w:tcPr>
            <w:tcW w:w="7276" w:type="dxa"/>
            <w:shd w:val="clear" w:color="auto" w:fill="00FF00"/>
          </w:tcPr>
          <w:p w:rsidR="006939CB" w:rsidRDefault="00731E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6939CB" w:rsidRDefault="00731E5B">
            <w:pPr>
              <w:jc w:val="center"/>
            </w:pPr>
            <w:r>
              <w:t>0</w:t>
            </w:r>
          </w:p>
        </w:tc>
      </w:tr>
    </w:tbl>
    <w:p w:rsidR="00731E5B" w:rsidRDefault="00731E5B"/>
    <w:sectPr w:rsidR="00731E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39CB"/>
    <w:rsid w:val="006A6072"/>
    <w:rsid w:val="006B6902"/>
    <w:rsid w:val="006C21C9"/>
    <w:rsid w:val="006D6035"/>
    <w:rsid w:val="006E1004"/>
    <w:rsid w:val="007031A8"/>
    <w:rsid w:val="00731E5B"/>
    <w:rsid w:val="00752EAB"/>
    <w:rsid w:val="00771952"/>
    <w:rsid w:val="00787163"/>
    <w:rsid w:val="007B5622"/>
    <w:rsid w:val="007D0A5E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2023-04-17T10:37:00Z</dcterms:created>
  <dcterms:modified xsi:type="dcterms:W3CDTF">2023-08-29T09:56:00Z</dcterms:modified>
</cp:coreProperties>
</file>